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CE3C" w14:textId="77777777" w:rsidR="00C20A70" w:rsidRDefault="00C20A70">
      <w:pPr>
        <w:pStyle w:val="Standard"/>
      </w:pPr>
    </w:p>
    <w:p w14:paraId="4FD7B248" w14:textId="77777777" w:rsidR="00C20A70" w:rsidRDefault="00996B3D">
      <w:pPr>
        <w:pStyle w:val="Standard"/>
        <w:rPr>
          <w:lang w:eastAsia="sv-SE"/>
        </w:rPr>
      </w:pPr>
      <w:r>
        <w:rPr>
          <w:lang w:eastAsia="sv-SE"/>
        </w:rPr>
        <w:t xml:space="preserve">  </w:t>
      </w:r>
    </w:p>
    <w:p w14:paraId="20DF4FDF" w14:textId="77777777" w:rsidR="00C20A70" w:rsidRDefault="00996B3D">
      <w:pPr>
        <w:pStyle w:val="Standard"/>
        <w:rPr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27A5EFA" wp14:editId="2B9A41E9">
            <wp:simplePos x="0" y="0"/>
            <wp:positionH relativeFrom="column">
              <wp:posOffset>990719</wp:posOffset>
            </wp:positionH>
            <wp:positionV relativeFrom="paragraph">
              <wp:posOffset>4320</wp:posOffset>
            </wp:positionV>
            <wp:extent cx="3305880" cy="1486439"/>
            <wp:effectExtent l="0" t="0" r="8820" b="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151" t="-335" r="-151" b="-335"/>
                    <a:stretch>
                      <a:fillRect/>
                    </a:stretch>
                  </pic:blipFill>
                  <pic:spPr>
                    <a:xfrm>
                      <a:off x="0" y="0"/>
                      <a:ext cx="3305880" cy="14864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207DE14" w14:textId="77777777" w:rsidR="00C20A70" w:rsidRDefault="00C20A70">
      <w:pPr>
        <w:pStyle w:val="Standard"/>
        <w:rPr>
          <w:lang w:eastAsia="sv-SE"/>
        </w:rPr>
      </w:pPr>
    </w:p>
    <w:p w14:paraId="72DF645A" w14:textId="77777777" w:rsidR="00C20A70" w:rsidRDefault="00C20A70">
      <w:pPr>
        <w:pStyle w:val="Standard"/>
        <w:rPr>
          <w:lang w:eastAsia="sv-SE"/>
        </w:rPr>
      </w:pPr>
    </w:p>
    <w:p w14:paraId="7F19CEA5" w14:textId="77777777" w:rsidR="00C20A70" w:rsidRDefault="00C20A70">
      <w:pPr>
        <w:pStyle w:val="Standard"/>
        <w:rPr>
          <w:lang w:eastAsia="sv-SE"/>
        </w:rPr>
      </w:pPr>
    </w:p>
    <w:p w14:paraId="1C199D2F" w14:textId="77777777" w:rsidR="00C20A70" w:rsidRDefault="00C20A70">
      <w:pPr>
        <w:pStyle w:val="Standard"/>
        <w:rPr>
          <w:lang w:eastAsia="sv-SE"/>
        </w:rPr>
      </w:pPr>
    </w:p>
    <w:p w14:paraId="1DAFD6B0" w14:textId="77777777" w:rsidR="00C20A70" w:rsidRDefault="00C20A70">
      <w:pPr>
        <w:pStyle w:val="Standard"/>
        <w:rPr>
          <w:lang w:eastAsia="sv-SE"/>
        </w:rPr>
      </w:pPr>
    </w:p>
    <w:p w14:paraId="7DCBE3C4" w14:textId="77777777" w:rsidR="00C20A70" w:rsidRDefault="00C20A70">
      <w:pPr>
        <w:pStyle w:val="Standard"/>
        <w:jc w:val="center"/>
        <w:rPr>
          <w:rFonts w:ascii="Monotype Corsiva" w:hAnsi="Monotype Corsiva" w:cs="Monotype Corsiva"/>
          <w:b/>
          <w:color w:val="0000FF"/>
          <w:sz w:val="72"/>
          <w:szCs w:val="72"/>
          <w:lang w:eastAsia="sv-SE"/>
        </w:rPr>
      </w:pPr>
    </w:p>
    <w:p w14:paraId="11EDE17F" w14:textId="77777777" w:rsidR="00C20A70" w:rsidRDefault="00C20A70">
      <w:pPr>
        <w:pStyle w:val="Standard"/>
        <w:jc w:val="center"/>
        <w:rPr>
          <w:rFonts w:ascii="Monotype Corsiva" w:hAnsi="Monotype Corsiva" w:cs="Monotype Corsiva"/>
          <w:b/>
          <w:color w:val="0000FF"/>
          <w:sz w:val="72"/>
          <w:szCs w:val="72"/>
          <w:lang w:eastAsia="sv-SE"/>
        </w:rPr>
      </w:pPr>
    </w:p>
    <w:p w14:paraId="6DF09263" w14:textId="77777777" w:rsidR="00C20A70" w:rsidRDefault="00996B3D">
      <w:pPr>
        <w:pStyle w:val="Standard"/>
        <w:jc w:val="center"/>
        <w:rPr>
          <w:rFonts w:ascii="Monotype Corsiva" w:hAnsi="Monotype Corsiva" w:cs="Monotype Corsiva"/>
          <w:b/>
          <w:color w:val="0000FF"/>
          <w:sz w:val="72"/>
          <w:szCs w:val="72"/>
        </w:rPr>
      </w:pPr>
      <w:r>
        <w:rPr>
          <w:rFonts w:ascii="Monotype Corsiva" w:hAnsi="Monotype Corsiva" w:cs="Monotype Corsiva"/>
          <w:b/>
          <w:color w:val="0000FF"/>
          <w:sz w:val="72"/>
          <w:szCs w:val="72"/>
        </w:rPr>
        <w:t>Verksamhetsberättelse</w:t>
      </w:r>
    </w:p>
    <w:p w14:paraId="412CC438" w14:textId="77777777" w:rsidR="00C20A70" w:rsidRDefault="00996B3D">
      <w:pPr>
        <w:pStyle w:val="Standard"/>
        <w:jc w:val="center"/>
      </w:pPr>
      <w:r>
        <w:rPr>
          <w:rFonts w:ascii="Monotype Corsiva" w:hAnsi="Monotype Corsiva" w:cs="Monotype Corsiva"/>
          <w:b/>
          <w:color w:val="0000FF"/>
          <w:sz w:val="90"/>
          <w:szCs w:val="90"/>
        </w:rPr>
        <w:t>2021</w:t>
      </w:r>
    </w:p>
    <w:p w14:paraId="6D7073AE" w14:textId="77777777" w:rsidR="00C20A70" w:rsidRDefault="00C20A70">
      <w:pPr>
        <w:pStyle w:val="Standard"/>
        <w:jc w:val="center"/>
        <w:rPr>
          <w:rFonts w:ascii="Monotype Corsiva" w:hAnsi="Monotype Corsiva" w:cs="Monotype Corsiva"/>
          <w:b/>
          <w:color w:val="0000FF"/>
          <w:sz w:val="90"/>
          <w:szCs w:val="90"/>
        </w:rPr>
      </w:pPr>
    </w:p>
    <w:p w14:paraId="0E12C42A" w14:textId="77777777" w:rsidR="00C20A70" w:rsidRDefault="00996B3D">
      <w:pPr>
        <w:pStyle w:val="Standard"/>
        <w:jc w:val="center"/>
        <w:rPr>
          <w:rFonts w:ascii="Monotype Corsiva" w:hAnsi="Monotype Corsiva" w:cs="Monotype Corsiva"/>
          <w:b/>
          <w:color w:val="0000FF"/>
          <w:sz w:val="48"/>
          <w:szCs w:val="48"/>
        </w:rPr>
      </w:pPr>
      <w:r>
        <w:rPr>
          <w:rFonts w:ascii="Monotype Corsiva" w:hAnsi="Monotype Corsiva" w:cs="Monotype Corsiva"/>
          <w:b/>
          <w:color w:val="0000FF"/>
          <w:sz w:val="48"/>
          <w:szCs w:val="48"/>
        </w:rPr>
        <w:t>Man kan ta en värmlänning från Värmland</w:t>
      </w:r>
    </w:p>
    <w:p w14:paraId="00FC2CBE" w14:textId="77777777" w:rsidR="00C20A70" w:rsidRDefault="00996B3D">
      <w:pPr>
        <w:pStyle w:val="Standard"/>
        <w:jc w:val="center"/>
        <w:rPr>
          <w:rFonts w:ascii="Monotype Corsiva" w:hAnsi="Monotype Corsiva" w:cs="Monotype Corsiva"/>
          <w:b/>
          <w:color w:val="0000FF"/>
          <w:sz w:val="48"/>
          <w:szCs w:val="48"/>
        </w:rPr>
      </w:pPr>
      <w:r>
        <w:rPr>
          <w:rFonts w:ascii="Monotype Corsiva" w:hAnsi="Monotype Corsiva" w:cs="Monotype Corsiva"/>
          <w:b/>
          <w:color w:val="0000FF"/>
          <w:sz w:val="48"/>
          <w:szCs w:val="48"/>
        </w:rPr>
        <w:t>men inte Värmland ur en värmlänning!</w:t>
      </w:r>
    </w:p>
    <w:p w14:paraId="654D3250" w14:textId="77777777" w:rsidR="00C20A70" w:rsidRDefault="00C20A70">
      <w:pPr>
        <w:pStyle w:val="Standard"/>
        <w:jc w:val="center"/>
        <w:rPr>
          <w:rFonts w:ascii="Monotype Corsiva" w:hAnsi="Monotype Corsiva" w:cs="Monotype Corsiva"/>
          <w:b/>
          <w:color w:val="0000FF"/>
          <w:sz w:val="90"/>
          <w:szCs w:val="90"/>
        </w:rPr>
      </w:pPr>
    </w:p>
    <w:p w14:paraId="5D90173B" w14:textId="77777777" w:rsidR="00C20A70" w:rsidRDefault="00996B3D">
      <w:pPr>
        <w:pStyle w:val="Standard"/>
        <w:jc w:val="center"/>
        <w:rPr>
          <w:rFonts w:ascii="Verdana" w:hAnsi="Verdana" w:cs="Verdana"/>
          <w:b/>
          <w:color w:val="0000FF"/>
          <w:sz w:val="15"/>
          <w:szCs w:val="15"/>
        </w:rPr>
      </w:pPr>
      <w:r>
        <w:rPr>
          <w:rFonts w:ascii="Verdana" w:hAnsi="Verdana" w:cs="Verdana"/>
          <w:b/>
          <w:noProof/>
          <w:color w:val="0000FF"/>
          <w:sz w:val="15"/>
          <w:szCs w:val="15"/>
        </w:rPr>
        <w:drawing>
          <wp:anchor distT="0" distB="0" distL="114300" distR="114300" simplePos="0" relativeHeight="251657216" behindDoc="0" locked="0" layoutInCell="1" allowOverlap="1" wp14:anchorId="57DF5E1D" wp14:editId="2F2A608B">
            <wp:simplePos x="0" y="0"/>
            <wp:positionH relativeFrom="column">
              <wp:posOffset>1283400</wp:posOffset>
            </wp:positionH>
            <wp:positionV relativeFrom="paragraph">
              <wp:posOffset>45000</wp:posOffset>
            </wp:positionV>
            <wp:extent cx="3547800" cy="3513600"/>
            <wp:effectExtent l="0" t="0" r="0" b="0"/>
            <wp:wrapSquare wrapText="bothSides"/>
            <wp:docPr id="2" name="Bild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7800" cy="351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D81483" w14:textId="77777777" w:rsidR="00C20A70" w:rsidRDefault="00C20A70">
      <w:pPr>
        <w:pStyle w:val="Standard"/>
        <w:jc w:val="center"/>
        <w:rPr>
          <w:rFonts w:ascii="Verdana" w:hAnsi="Verdana" w:cs="Verdana"/>
          <w:b/>
          <w:color w:val="0000FF"/>
          <w:sz w:val="15"/>
          <w:szCs w:val="15"/>
        </w:rPr>
      </w:pPr>
    </w:p>
    <w:p w14:paraId="2B97DCE1" w14:textId="77777777" w:rsidR="00C20A70" w:rsidRDefault="00C20A70">
      <w:pPr>
        <w:pStyle w:val="Standard"/>
        <w:jc w:val="center"/>
        <w:rPr>
          <w:rFonts w:ascii="Verdana" w:hAnsi="Verdana" w:cs="Verdana"/>
          <w:b/>
          <w:color w:val="0000FF"/>
          <w:sz w:val="15"/>
          <w:szCs w:val="15"/>
        </w:rPr>
      </w:pPr>
    </w:p>
    <w:p w14:paraId="7C015DCE" w14:textId="77777777" w:rsidR="00C20A70" w:rsidRDefault="00C20A70">
      <w:pPr>
        <w:pStyle w:val="Standard"/>
        <w:jc w:val="center"/>
        <w:rPr>
          <w:rFonts w:ascii="Verdana" w:hAnsi="Verdana" w:cs="Verdana"/>
          <w:b/>
          <w:color w:val="0000FF"/>
          <w:sz w:val="15"/>
          <w:szCs w:val="15"/>
        </w:rPr>
      </w:pPr>
    </w:p>
    <w:p w14:paraId="5B789F45" w14:textId="77777777" w:rsidR="00C20A70" w:rsidRDefault="00C20A70">
      <w:pPr>
        <w:pStyle w:val="Standard"/>
        <w:rPr>
          <w:rFonts w:ascii="Calibri" w:eastAsia="Calibri" w:hAnsi="Calibri" w:cs="Calibri"/>
          <w:b/>
          <w:color w:val="0000FF"/>
          <w:sz w:val="32"/>
          <w:szCs w:val="32"/>
        </w:rPr>
      </w:pPr>
    </w:p>
    <w:p w14:paraId="3D830896" w14:textId="77777777" w:rsidR="00C20A70" w:rsidRDefault="00C20A70">
      <w:pPr>
        <w:pStyle w:val="Standard"/>
        <w:rPr>
          <w:rFonts w:ascii="Calibri" w:eastAsia="Calibri" w:hAnsi="Calibri" w:cs="Calibri"/>
          <w:b/>
          <w:color w:val="0000FF"/>
          <w:sz w:val="32"/>
          <w:szCs w:val="32"/>
        </w:rPr>
      </w:pPr>
    </w:p>
    <w:p w14:paraId="66ED3942" w14:textId="77777777" w:rsidR="00C20A70" w:rsidRDefault="00C20A70">
      <w:pPr>
        <w:pStyle w:val="Standard"/>
        <w:rPr>
          <w:rFonts w:ascii="Calibri" w:eastAsia="Calibri" w:hAnsi="Calibri" w:cs="Calibri"/>
          <w:b/>
          <w:color w:val="0000FF"/>
          <w:sz w:val="32"/>
          <w:szCs w:val="32"/>
        </w:rPr>
      </w:pPr>
    </w:p>
    <w:p w14:paraId="35BA7FDB" w14:textId="77777777" w:rsidR="00C20A70" w:rsidRDefault="00C20A70">
      <w:pPr>
        <w:pStyle w:val="Standard"/>
        <w:rPr>
          <w:rFonts w:ascii="Calibri" w:eastAsia="Calibri" w:hAnsi="Calibri" w:cs="Calibri"/>
          <w:b/>
          <w:color w:val="0000FF"/>
          <w:sz w:val="32"/>
          <w:szCs w:val="32"/>
        </w:rPr>
      </w:pPr>
    </w:p>
    <w:p w14:paraId="4EC7B718" w14:textId="77777777" w:rsidR="00C20A70" w:rsidRDefault="00C20A70">
      <w:pPr>
        <w:pStyle w:val="Standard"/>
        <w:rPr>
          <w:rFonts w:ascii="Calibri" w:eastAsia="Calibri" w:hAnsi="Calibri" w:cs="Calibri"/>
          <w:b/>
          <w:color w:val="0000FF"/>
          <w:sz w:val="32"/>
          <w:szCs w:val="32"/>
        </w:rPr>
      </w:pPr>
    </w:p>
    <w:p w14:paraId="5EC7F8F2" w14:textId="77777777" w:rsidR="00C20A70" w:rsidRDefault="00C20A70">
      <w:pPr>
        <w:pStyle w:val="Standard"/>
        <w:rPr>
          <w:rFonts w:ascii="Calibri" w:eastAsia="Calibri" w:hAnsi="Calibri" w:cs="Calibri"/>
          <w:b/>
          <w:color w:val="0000FF"/>
          <w:sz w:val="32"/>
          <w:szCs w:val="32"/>
        </w:rPr>
      </w:pPr>
    </w:p>
    <w:p w14:paraId="38A644F7" w14:textId="77777777" w:rsidR="00C20A70" w:rsidRDefault="00C20A70">
      <w:pPr>
        <w:pStyle w:val="Standard"/>
        <w:rPr>
          <w:rFonts w:ascii="Calibri" w:eastAsia="Calibri" w:hAnsi="Calibri" w:cs="Calibri"/>
          <w:b/>
          <w:color w:val="0000FF"/>
          <w:sz w:val="32"/>
          <w:szCs w:val="32"/>
        </w:rPr>
      </w:pPr>
    </w:p>
    <w:p w14:paraId="5DB08488" w14:textId="77777777" w:rsidR="00C20A70" w:rsidRDefault="00C20A70">
      <w:pPr>
        <w:pStyle w:val="Standard"/>
        <w:rPr>
          <w:rFonts w:ascii="Calibri" w:eastAsia="Calibri" w:hAnsi="Calibri" w:cs="Calibri"/>
          <w:b/>
          <w:color w:val="0000FF"/>
          <w:sz w:val="32"/>
          <w:szCs w:val="32"/>
        </w:rPr>
      </w:pPr>
    </w:p>
    <w:p w14:paraId="57D93636" w14:textId="77777777" w:rsidR="00C20A70" w:rsidRDefault="00C20A70">
      <w:pPr>
        <w:pStyle w:val="Standard"/>
        <w:rPr>
          <w:rFonts w:ascii="Calibri" w:eastAsia="Calibri" w:hAnsi="Calibri" w:cs="Calibri"/>
          <w:b/>
          <w:color w:val="0000FF"/>
          <w:sz w:val="32"/>
          <w:szCs w:val="32"/>
        </w:rPr>
      </w:pPr>
    </w:p>
    <w:p w14:paraId="4301A988" w14:textId="77777777" w:rsidR="00C20A70" w:rsidRDefault="00C20A70">
      <w:pPr>
        <w:pStyle w:val="Standard"/>
        <w:rPr>
          <w:rFonts w:ascii="Calibri" w:eastAsia="Calibri" w:hAnsi="Calibri" w:cs="Calibri"/>
          <w:b/>
          <w:color w:val="0000FF"/>
          <w:sz w:val="32"/>
          <w:szCs w:val="32"/>
        </w:rPr>
      </w:pPr>
    </w:p>
    <w:p w14:paraId="31D1A02C" w14:textId="77777777" w:rsidR="00C20A70" w:rsidRDefault="00C20A70">
      <w:pPr>
        <w:pStyle w:val="Standard"/>
        <w:rPr>
          <w:rFonts w:ascii="Calibri" w:eastAsia="Calibri" w:hAnsi="Calibri" w:cs="Calibri"/>
          <w:b/>
          <w:color w:val="0000FF"/>
          <w:sz w:val="32"/>
          <w:szCs w:val="32"/>
        </w:rPr>
      </w:pPr>
    </w:p>
    <w:p w14:paraId="51FA82B0" w14:textId="77777777" w:rsidR="00C20A70" w:rsidRDefault="00C20A70">
      <w:pPr>
        <w:pStyle w:val="Standard"/>
        <w:rPr>
          <w:rFonts w:ascii="Calibri" w:eastAsia="Calibri" w:hAnsi="Calibri" w:cs="Calibri"/>
          <w:b/>
          <w:color w:val="0000FF"/>
          <w:sz w:val="32"/>
          <w:szCs w:val="32"/>
        </w:rPr>
      </w:pPr>
    </w:p>
    <w:p w14:paraId="12747773" w14:textId="77777777" w:rsidR="00C20A70" w:rsidRDefault="00C20A70">
      <w:pPr>
        <w:pStyle w:val="Standard"/>
        <w:rPr>
          <w:rFonts w:ascii="Calibri" w:eastAsia="Calibri" w:hAnsi="Calibri" w:cs="Calibri"/>
          <w:b/>
          <w:color w:val="0000FF"/>
          <w:sz w:val="32"/>
          <w:szCs w:val="32"/>
        </w:rPr>
      </w:pPr>
    </w:p>
    <w:p w14:paraId="191744A1" w14:textId="77777777" w:rsidR="00C20A70" w:rsidRDefault="00C20A70">
      <w:pPr>
        <w:pStyle w:val="Standard"/>
        <w:rPr>
          <w:rFonts w:ascii="Calibri" w:eastAsia="Calibri" w:hAnsi="Calibri" w:cs="Calibri"/>
          <w:b/>
          <w:color w:val="0000FF"/>
          <w:sz w:val="32"/>
          <w:szCs w:val="32"/>
        </w:rPr>
      </w:pPr>
    </w:p>
    <w:p w14:paraId="2CB0A3C4" w14:textId="77777777" w:rsidR="00C20A70" w:rsidRDefault="00996B3D">
      <w:pPr>
        <w:pStyle w:val="Standard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noProof/>
          <w:color w:val="0000FF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07C67E74" wp14:editId="64EDE654">
            <wp:simplePos x="0" y="0"/>
            <wp:positionH relativeFrom="column">
              <wp:posOffset>-337320</wp:posOffset>
            </wp:positionH>
            <wp:positionV relativeFrom="paragraph">
              <wp:posOffset>25920</wp:posOffset>
            </wp:positionV>
            <wp:extent cx="1415880" cy="634320"/>
            <wp:effectExtent l="0" t="0" r="0" b="0"/>
            <wp:wrapSquare wrapText="bothSides"/>
            <wp:docPr id="3" name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151" t="-335" r="-151" b="-335"/>
                    <a:stretch>
                      <a:fillRect/>
                    </a:stretch>
                  </pic:blipFill>
                  <pic:spPr>
                    <a:xfrm>
                      <a:off x="0" y="0"/>
                      <a:ext cx="1415880" cy="634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F87506D" w14:textId="77777777" w:rsidR="00C20A70" w:rsidRDefault="00996B3D">
      <w:pPr>
        <w:pStyle w:val="Standard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</w:t>
      </w:r>
    </w:p>
    <w:p w14:paraId="55251E3E" w14:textId="77777777" w:rsidR="00C20A70" w:rsidRDefault="00996B3D">
      <w:pPr>
        <w:pStyle w:val="Standard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0C0616A7" w14:textId="77777777" w:rsidR="00C20A70" w:rsidRDefault="00C20A70">
      <w:pPr>
        <w:pStyle w:val="Standard"/>
        <w:rPr>
          <w:rFonts w:ascii="Calibri" w:eastAsia="Calibri" w:hAnsi="Calibri" w:cs="Calibri"/>
          <w:b/>
          <w:sz w:val="32"/>
          <w:szCs w:val="32"/>
        </w:rPr>
      </w:pPr>
    </w:p>
    <w:p w14:paraId="609FCE3F" w14:textId="77777777" w:rsidR="00C20A70" w:rsidRDefault="00996B3D">
      <w:pPr>
        <w:pStyle w:val="Standard"/>
      </w:pPr>
      <w:r>
        <w:rPr>
          <w:rFonts w:ascii="Calibri" w:hAnsi="Calibri" w:cs="Calibri"/>
          <w:b/>
          <w:sz w:val="32"/>
          <w:szCs w:val="32"/>
        </w:rPr>
        <w:t>Styrelsen under verksamhetsåret 2021</w:t>
      </w:r>
    </w:p>
    <w:p w14:paraId="6DB82EF6" w14:textId="77777777" w:rsidR="00C20A70" w:rsidRDefault="00C20A70">
      <w:pPr>
        <w:pStyle w:val="Standard"/>
      </w:pPr>
    </w:p>
    <w:p w14:paraId="4DEE78AB" w14:textId="77777777" w:rsidR="00C20A70" w:rsidRDefault="00996B3D">
      <w:pPr>
        <w:pStyle w:val="Standard"/>
      </w:pPr>
      <w:r>
        <w:t xml:space="preserve">Ulla Sjöberg    </w:t>
      </w:r>
      <w:r>
        <w:tab/>
      </w:r>
      <w:r>
        <w:tab/>
        <w:t>ordförande</w:t>
      </w:r>
    </w:p>
    <w:p w14:paraId="50982823" w14:textId="77777777" w:rsidR="00C20A70" w:rsidRDefault="00996B3D">
      <w:pPr>
        <w:pStyle w:val="Standard"/>
      </w:pPr>
      <w:r>
        <w:t xml:space="preserve">Tommy </w:t>
      </w:r>
      <w:r>
        <w:t>Thörnqvist</w:t>
      </w:r>
      <w:r>
        <w:tab/>
      </w:r>
      <w:r>
        <w:tab/>
        <w:t>kassör</w:t>
      </w:r>
    </w:p>
    <w:p w14:paraId="7848B5C1" w14:textId="77777777" w:rsidR="00C20A70" w:rsidRDefault="00996B3D">
      <w:pPr>
        <w:pStyle w:val="Standard"/>
      </w:pPr>
      <w:r>
        <w:t>Ingela Sjöblom</w:t>
      </w:r>
      <w:r>
        <w:tab/>
      </w:r>
      <w:r>
        <w:tab/>
        <w:t>sekreterare</w:t>
      </w:r>
    </w:p>
    <w:p w14:paraId="1871B4A9" w14:textId="77777777" w:rsidR="00C20A70" w:rsidRDefault="00996B3D">
      <w:pPr>
        <w:pStyle w:val="Standard"/>
      </w:pPr>
      <w:r>
        <w:t>Ing-Marie Haraldsson</w:t>
      </w:r>
      <w:r>
        <w:tab/>
      </w:r>
      <w:r>
        <w:tab/>
        <w:t>ledamot</w:t>
      </w:r>
    </w:p>
    <w:p w14:paraId="5D2C817F" w14:textId="77777777" w:rsidR="00C20A70" w:rsidRDefault="00996B3D">
      <w:pPr>
        <w:pStyle w:val="Standard"/>
      </w:pPr>
      <w:r>
        <w:t>Bengt Albinsson</w:t>
      </w:r>
      <w:r>
        <w:tab/>
      </w:r>
      <w:r>
        <w:tab/>
        <w:t>ledamot</w:t>
      </w:r>
    </w:p>
    <w:p w14:paraId="0F70D7A1" w14:textId="77777777" w:rsidR="00C20A70" w:rsidRDefault="00996B3D">
      <w:pPr>
        <w:pStyle w:val="Standard"/>
      </w:pPr>
      <w:r>
        <w:t>John Gunnarsson</w:t>
      </w:r>
      <w:r>
        <w:tab/>
      </w:r>
      <w:r>
        <w:tab/>
        <w:t>ledamot</w:t>
      </w:r>
    </w:p>
    <w:p w14:paraId="770D03F1" w14:textId="77777777" w:rsidR="00C20A70" w:rsidRDefault="00996B3D">
      <w:pPr>
        <w:pStyle w:val="Standard"/>
      </w:pPr>
      <w:r>
        <w:t>Håkan Bengtsson</w:t>
      </w:r>
      <w:r>
        <w:tab/>
      </w:r>
      <w:r>
        <w:tab/>
        <w:t>ledamot</w:t>
      </w:r>
    </w:p>
    <w:p w14:paraId="495D2731" w14:textId="77777777" w:rsidR="00C20A70" w:rsidRDefault="00C20A70">
      <w:pPr>
        <w:pStyle w:val="Standard"/>
      </w:pPr>
    </w:p>
    <w:p w14:paraId="15B55959" w14:textId="77777777" w:rsidR="00C20A70" w:rsidRDefault="00996B3D">
      <w:pPr>
        <w:pStyle w:val="Standard"/>
      </w:pPr>
      <w:r>
        <w:t>Ersättare</w:t>
      </w:r>
    </w:p>
    <w:p w14:paraId="693156F0" w14:textId="77777777" w:rsidR="00C20A70" w:rsidRDefault="00996B3D">
      <w:pPr>
        <w:pStyle w:val="Standard"/>
      </w:pPr>
      <w:r>
        <w:t>Vivianne Storm, och Lisbeth Hjortsberg.</w:t>
      </w:r>
    </w:p>
    <w:p w14:paraId="24E12A74" w14:textId="77777777" w:rsidR="00C20A70" w:rsidRDefault="00C20A70">
      <w:pPr>
        <w:pStyle w:val="Standard"/>
      </w:pPr>
    </w:p>
    <w:p w14:paraId="6D2661E1" w14:textId="77777777" w:rsidR="00C20A70" w:rsidRDefault="00996B3D">
      <w:pPr>
        <w:pStyle w:val="Standard"/>
      </w:pPr>
      <w:r>
        <w:t>Revisorer</w:t>
      </w:r>
    </w:p>
    <w:p w14:paraId="7485E85A" w14:textId="77777777" w:rsidR="00C20A70" w:rsidRDefault="00996B3D">
      <w:pPr>
        <w:pStyle w:val="Standard"/>
      </w:pPr>
      <w:r>
        <w:t xml:space="preserve">Stig Malmgren och Carina Persson med </w:t>
      </w:r>
      <w:r>
        <w:t>Monica Sundberg och</w:t>
      </w:r>
    </w:p>
    <w:p w14:paraId="502FA906" w14:textId="77777777" w:rsidR="00C20A70" w:rsidRDefault="00996B3D">
      <w:pPr>
        <w:pStyle w:val="Standard"/>
      </w:pPr>
      <w:r>
        <w:t>Leif Petersson som ersättare.</w:t>
      </w:r>
    </w:p>
    <w:p w14:paraId="4F742D69" w14:textId="77777777" w:rsidR="00C20A70" w:rsidRDefault="00C20A70">
      <w:pPr>
        <w:pStyle w:val="Standard"/>
      </w:pPr>
    </w:p>
    <w:p w14:paraId="36FEF401" w14:textId="77777777" w:rsidR="00C20A70" w:rsidRDefault="00996B3D">
      <w:pPr>
        <w:pStyle w:val="Standard"/>
      </w:pPr>
      <w:r>
        <w:t>Valberedningen</w:t>
      </w:r>
    </w:p>
    <w:p w14:paraId="6DE3A28D" w14:textId="77777777" w:rsidR="00C20A70" w:rsidRDefault="00996B3D">
      <w:pPr>
        <w:pStyle w:val="Standard"/>
      </w:pPr>
      <w:r>
        <w:t>Klaes Lindau (sammankallande), Lena Spångberg och Elisabeth Östberg.</w:t>
      </w:r>
    </w:p>
    <w:p w14:paraId="50DFF368" w14:textId="77777777" w:rsidR="00C20A70" w:rsidRDefault="00C20A70">
      <w:pPr>
        <w:pStyle w:val="Standard"/>
      </w:pPr>
    </w:p>
    <w:p w14:paraId="3A89C41C" w14:textId="77777777" w:rsidR="00C20A70" w:rsidRDefault="00996B3D">
      <w:pPr>
        <w:pStyle w:val="Standard"/>
      </w:pPr>
      <w:r>
        <w:t>Möten</w:t>
      </w:r>
    </w:p>
    <w:p w14:paraId="52352C27" w14:textId="77777777" w:rsidR="00C20A70" w:rsidRDefault="00996B3D">
      <w:pPr>
        <w:pStyle w:val="Standard"/>
      </w:pPr>
      <w:r>
        <w:t>Styrelsen har haft 5 protokollförda möten under året.</w:t>
      </w:r>
    </w:p>
    <w:p w14:paraId="5CEBC708" w14:textId="77777777" w:rsidR="00C20A70" w:rsidRDefault="00C20A70">
      <w:pPr>
        <w:pStyle w:val="Standard"/>
      </w:pPr>
    </w:p>
    <w:p w14:paraId="5C3F6934" w14:textId="77777777" w:rsidR="00C20A70" w:rsidRDefault="00996B3D">
      <w:pPr>
        <w:pStyle w:val="Standard"/>
      </w:pPr>
      <w:r>
        <w:t>Medlemmar</w:t>
      </w:r>
    </w:p>
    <w:p w14:paraId="07B3CDEE" w14:textId="77777777" w:rsidR="00C20A70" w:rsidRDefault="00996B3D">
      <w:pPr>
        <w:pStyle w:val="Standard"/>
      </w:pPr>
      <w:r>
        <w:t>Antal medlemmar per den 31 december 2021</w:t>
      </w:r>
      <w:r>
        <w:t xml:space="preserve"> var 129 stycken (varav 26 stycken anhöriga).</w:t>
      </w:r>
    </w:p>
    <w:p w14:paraId="17EFD55E" w14:textId="77777777" w:rsidR="00C20A70" w:rsidRDefault="00996B3D">
      <w:pPr>
        <w:pStyle w:val="Standard"/>
      </w:pPr>
      <w:r>
        <w:t>En minskning med 6 stycken (varav 2 stycken anhöriga) jämfört med föregående år.</w:t>
      </w:r>
    </w:p>
    <w:p w14:paraId="66D92993" w14:textId="77777777" w:rsidR="00C20A70" w:rsidRDefault="00996B3D">
      <w:pPr>
        <w:pStyle w:val="Standard"/>
      </w:pPr>
      <w:r>
        <w:t>Under året har tillkommit 5 stycken nya medlemmar och 11 stycken har avslutat sitt</w:t>
      </w:r>
    </w:p>
    <w:p w14:paraId="341CCF9C" w14:textId="77777777" w:rsidR="00C20A70" w:rsidRDefault="00996B3D">
      <w:pPr>
        <w:pStyle w:val="Standard"/>
      </w:pPr>
      <w:r>
        <w:t>medlemskap.</w:t>
      </w:r>
    </w:p>
    <w:p w14:paraId="50555A07" w14:textId="77777777" w:rsidR="00C20A70" w:rsidRDefault="00996B3D">
      <w:pPr>
        <w:pStyle w:val="Standard"/>
      </w:pPr>
      <w:r>
        <w:t>Pandemin som har härjat under år</w:t>
      </w:r>
      <w:r>
        <w:t>et har gjort att alla vårens planerade aktiviteter utom årsmötet har blivit uppskjutna till kommande år. Hösten planerade aktiviteter har genomförts. Årsmötet hölls den 24 augusti.</w:t>
      </w:r>
    </w:p>
    <w:p w14:paraId="756BADE2" w14:textId="77777777" w:rsidR="00C20A70" w:rsidRDefault="00C20A70">
      <w:pPr>
        <w:pStyle w:val="Standard"/>
      </w:pPr>
    </w:p>
    <w:p w14:paraId="3EFAB428" w14:textId="77777777" w:rsidR="00C20A70" w:rsidRDefault="00996B3D">
      <w:pPr>
        <w:pStyle w:val="Standard"/>
      </w:pPr>
      <w:r>
        <w:t xml:space="preserve"> Fakta om  årsmötet redovisas på följande sida!</w:t>
      </w:r>
    </w:p>
    <w:p w14:paraId="32DE4284" w14:textId="77777777" w:rsidR="00C20A70" w:rsidRDefault="00C20A70">
      <w:pPr>
        <w:pStyle w:val="Standard"/>
      </w:pPr>
    </w:p>
    <w:p w14:paraId="13AA8F95" w14:textId="77777777" w:rsidR="00C20A70" w:rsidRDefault="00C20A70">
      <w:pPr>
        <w:pStyle w:val="Standard"/>
      </w:pPr>
    </w:p>
    <w:p w14:paraId="11530180" w14:textId="77777777" w:rsidR="00C20A70" w:rsidRDefault="00996B3D">
      <w:pPr>
        <w:pStyle w:val="Standard"/>
      </w:pPr>
      <w:r>
        <w:t xml:space="preserve">Karlstad den 20 januari </w:t>
      </w:r>
      <w:r>
        <w:t>2022</w:t>
      </w:r>
    </w:p>
    <w:p w14:paraId="386D5215" w14:textId="77777777" w:rsidR="00C20A70" w:rsidRDefault="00C20A70">
      <w:pPr>
        <w:pStyle w:val="Standard"/>
      </w:pPr>
    </w:p>
    <w:p w14:paraId="54F2CD83" w14:textId="77777777" w:rsidR="00C20A70" w:rsidRDefault="00C20A70">
      <w:pPr>
        <w:pStyle w:val="Standard"/>
      </w:pPr>
    </w:p>
    <w:p w14:paraId="01C30B49" w14:textId="77777777" w:rsidR="00C20A70" w:rsidRDefault="00C20A70">
      <w:pPr>
        <w:pStyle w:val="Standard"/>
      </w:pPr>
    </w:p>
    <w:p w14:paraId="3294AA31" w14:textId="77777777" w:rsidR="00C20A70" w:rsidRDefault="00C20A70">
      <w:pPr>
        <w:pStyle w:val="Standard"/>
      </w:pPr>
    </w:p>
    <w:p w14:paraId="0C51D5E6" w14:textId="77777777" w:rsidR="00C20A70" w:rsidRDefault="00996B3D">
      <w:pPr>
        <w:pStyle w:val="Standard"/>
      </w:pPr>
      <w:r>
        <w:t xml:space="preserve">Ulla Sjöberg </w:t>
      </w:r>
      <w:r>
        <w:tab/>
      </w:r>
      <w:r>
        <w:tab/>
        <w:t>Tommy Thörnqvist</w:t>
      </w:r>
      <w:r>
        <w:tab/>
      </w:r>
      <w:r>
        <w:tab/>
        <w:t>Ingela Sjöblom</w:t>
      </w:r>
    </w:p>
    <w:p w14:paraId="3A879699" w14:textId="77777777" w:rsidR="00C20A70" w:rsidRDefault="00C20A70">
      <w:pPr>
        <w:pStyle w:val="Standard"/>
      </w:pPr>
    </w:p>
    <w:p w14:paraId="7EA92E57" w14:textId="77777777" w:rsidR="00C20A70" w:rsidRDefault="00C20A70">
      <w:pPr>
        <w:pStyle w:val="Standard"/>
      </w:pPr>
    </w:p>
    <w:p w14:paraId="3B63B9BD" w14:textId="77777777" w:rsidR="00C20A70" w:rsidRDefault="00C20A70">
      <w:pPr>
        <w:pStyle w:val="Standard"/>
      </w:pPr>
    </w:p>
    <w:p w14:paraId="7BD9647E" w14:textId="77777777" w:rsidR="00C20A70" w:rsidRDefault="00C20A70">
      <w:pPr>
        <w:pStyle w:val="Standard"/>
      </w:pPr>
    </w:p>
    <w:p w14:paraId="5DF137FF" w14:textId="77777777" w:rsidR="00C20A70" w:rsidRDefault="00C20A70">
      <w:pPr>
        <w:pStyle w:val="Standard"/>
      </w:pPr>
    </w:p>
    <w:p w14:paraId="09FE2627" w14:textId="77777777" w:rsidR="00C20A70" w:rsidRDefault="00996B3D">
      <w:pPr>
        <w:pStyle w:val="Standard"/>
      </w:pPr>
      <w:r>
        <w:t>Bengt Albinsson             Ing-Marie Haraldsson          Håkan Bengtsson         John Gunnarsson</w:t>
      </w:r>
    </w:p>
    <w:p w14:paraId="760A6AF3" w14:textId="77777777" w:rsidR="00C20A70" w:rsidRDefault="00C20A70">
      <w:pPr>
        <w:pStyle w:val="Standard"/>
      </w:pPr>
    </w:p>
    <w:p w14:paraId="08B5E2BE" w14:textId="77777777" w:rsidR="00C20A70" w:rsidRDefault="00C20A70">
      <w:pPr>
        <w:pStyle w:val="Standard"/>
      </w:pPr>
    </w:p>
    <w:p w14:paraId="44C84D3E" w14:textId="77777777" w:rsidR="00C20A70" w:rsidRDefault="00C20A70">
      <w:pPr>
        <w:pStyle w:val="Standard"/>
      </w:pPr>
    </w:p>
    <w:p w14:paraId="53482288" w14:textId="77777777" w:rsidR="00C20A70" w:rsidRDefault="00996B3D">
      <w:pPr>
        <w:pStyle w:val="Standard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5AA1B94" wp14:editId="39F0C84B">
            <wp:simplePos x="0" y="0"/>
            <wp:positionH relativeFrom="column">
              <wp:posOffset>-368999</wp:posOffset>
            </wp:positionH>
            <wp:positionV relativeFrom="paragraph">
              <wp:posOffset>-2520</wp:posOffset>
            </wp:positionV>
            <wp:extent cx="1442880" cy="646560"/>
            <wp:effectExtent l="0" t="0" r="4920" b="1140"/>
            <wp:wrapSquare wrapText="bothSides"/>
            <wp:docPr id="4" name="Bild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151" t="-335" r="-151" b="-335"/>
                    <a:stretch>
                      <a:fillRect/>
                    </a:stretch>
                  </pic:blipFill>
                  <pic:spPr>
                    <a:xfrm>
                      <a:off x="0" y="0"/>
                      <a:ext cx="1442880" cy="646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161A189" w14:textId="77777777" w:rsidR="00C20A70" w:rsidRDefault="00C20A70">
      <w:pPr>
        <w:pStyle w:val="Heading1"/>
        <w:rPr>
          <w:sz w:val="28"/>
          <w:szCs w:val="28"/>
        </w:rPr>
      </w:pPr>
    </w:p>
    <w:p w14:paraId="697ECE59" w14:textId="77777777" w:rsidR="00C20A70" w:rsidRDefault="00996B3D">
      <w:pPr>
        <w:pStyle w:val="Heading1"/>
      </w:pPr>
      <w:r>
        <w:rPr>
          <w:sz w:val="28"/>
          <w:szCs w:val="28"/>
        </w:rPr>
        <w:t xml:space="preserve">  </w:t>
      </w:r>
      <w:r>
        <w:t xml:space="preserve"> </w:t>
      </w:r>
    </w:p>
    <w:p w14:paraId="40BF1468" w14:textId="77777777" w:rsidR="00C20A70" w:rsidRDefault="00996B3D">
      <w:pPr>
        <w:pStyle w:val="Heading1"/>
      </w:pPr>
      <w:r>
        <w:t>Aktiviteter 2021</w:t>
      </w:r>
    </w:p>
    <w:p w14:paraId="7D7EBF15" w14:textId="77777777" w:rsidR="00C20A70" w:rsidRDefault="00C20A70">
      <w:pPr>
        <w:pStyle w:val="Standard"/>
        <w:rPr>
          <w:rFonts w:ascii="Calibri" w:hAnsi="Calibri" w:cs="Calibri"/>
          <w:sz w:val="28"/>
          <w:szCs w:val="28"/>
        </w:rPr>
      </w:pPr>
    </w:p>
    <w:p w14:paraId="027578A7" w14:textId="0D777510" w:rsidR="00C20A70" w:rsidRPr="00533DF3" w:rsidRDefault="00996B3D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24 augusti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Årsmöte</w:t>
      </w:r>
      <w:r>
        <w:rPr>
          <w:rFonts w:ascii="Calibri" w:hAnsi="Calibri" w:cs="Calibri"/>
          <w:b/>
          <w:bCs/>
          <w:sz w:val="22"/>
          <w:szCs w:val="22"/>
        </w:rPr>
        <w:t xml:space="preserve"> i Vårt Hus i Skattkärr.</w:t>
      </w:r>
      <w:r>
        <w:rPr>
          <w:rFonts w:ascii="Calibri" w:hAnsi="Calibri" w:cs="Calibri"/>
          <w:sz w:val="22"/>
          <w:szCs w:val="22"/>
        </w:rPr>
        <w:t xml:space="preserve"> Antal deltagare var </w:t>
      </w:r>
      <w:r w:rsidR="00533DF3">
        <w:rPr>
          <w:rFonts w:ascii="Calibri" w:hAnsi="Calibri" w:cs="Calibri"/>
          <w:sz w:val="22"/>
          <w:szCs w:val="22"/>
        </w:rPr>
        <w:t>27</w:t>
      </w:r>
      <w:r>
        <w:rPr>
          <w:rFonts w:ascii="Calibri" w:hAnsi="Calibri" w:cs="Calibri"/>
          <w:sz w:val="22"/>
          <w:szCs w:val="22"/>
        </w:rPr>
        <w:t xml:space="preserve"> stycken.</w:t>
      </w:r>
    </w:p>
    <w:p w14:paraId="6FA2410F" w14:textId="77777777" w:rsidR="00C20A70" w:rsidRDefault="00996B3D">
      <w:pPr>
        <w:pStyle w:val="Standard"/>
      </w:pPr>
      <w:r>
        <w:rPr>
          <w:rFonts w:ascii="Calibri" w:hAnsi="Calibri" w:cs="Calibri"/>
          <w:sz w:val="22"/>
          <w:szCs w:val="22"/>
        </w:rPr>
        <w:tab/>
        <w:t>Före mötet bjöds på en god delikatesstallrik, dricka och kaffe.</w:t>
      </w:r>
    </w:p>
    <w:p w14:paraId="3EA6C49A" w14:textId="77777777" w:rsidR="00C20A70" w:rsidRDefault="00996B3D">
      <w:pPr>
        <w:pStyle w:val="Standard"/>
        <w:ind w:right="283" w:firstLine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Till ordförande vid mötet valdes Robin Sundberg.</w:t>
      </w:r>
    </w:p>
    <w:p w14:paraId="1ED124EF" w14:textId="77777777" w:rsidR="00C20A70" w:rsidRDefault="00996B3D">
      <w:pPr>
        <w:pStyle w:val="Standard"/>
        <w:ind w:left="1304" w:firstLine="1"/>
      </w:pPr>
      <w:r>
        <w:rPr>
          <w:rFonts w:ascii="Calibri" w:hAnsi="Calibri" w:cs="Calibri"/>
          <w:sz w:val="22"/>
          <w:szCs w:val="22"/>
        </w:rPr>
        <w:t>Förhandlingar genomfördes på sedvanligt sätt. Styrelsen fick ansvarsfrihet och efter</w:t>
      </w:r>
      <w:r>
        <w:rPr>
          <w:rFonts w:ascii="Calibri" w:hAnsi="Calibri" w:cs="Calibri"/>
          <w:sz w:val="22"/>
          <w:szCs w:val="22"/>
        </w:rPr>
        <w:t xml:space="preserve"> några omval fick styrelsen klartecken att under resten av året ordna  verksamheten enligt planerna.  Årsmötet avslutades av föreningens ordförande.</w:t>
      </w:r>
    </w:p>
    <w:p w14:paraId="5882A842" w14:textId="77777777" w:rsidR="00C20A70" w:rsidRDefault="00C20A70">
      <w:pPr>
        <w:pStyle w:val="Standard"/>
        <w:ind w:left="1304" w:firstLine="1"/>
        <w:rPr>
          <w:rFonts w:ascii="Calibri" w:hAnsi="Calibri" w:cs="Calibri"/>
          <w:sz w:val="22"/>
          <w:szCs w:val="22"/>
        </w:rPr>
      </w:pPr>
    </w:p>
    <w:p w14:paraId="277DD81A" w14:textId="77777777" w:rsidR="00C20A70" w:rsidRDefault="00996B3D">
      <w:pPr>
        <w:pStyle w:val="Standard"/>
        <w:ind w:firstLin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 oktober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Travkväll på Färjestads travbana. </w:t>
      </w:r>
      <w:r>
        <w:rPr>
          <w:rFonts w:ascii="Calibri" w:hAnsi="Calibri" w:cs="Calibri"/>
          <w:sz w:val="22"/>
          <w:szCs w:val="22"/>
        </w:rPr>
        <w:t>Antalet deltagare var 20 stycken.</w:t>
      </w:r>
    </w:p>
    <w:p w14:paraId="21D8150B" w14:textId="77777777" w:rsidR="00C20A70" w:rsidRDefault="00996B3D">
      <w:pPr>
        <w:pStyle w:val="Standard"/>
        <w:ind w:firstLin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Vi åt en bit mat i restaur</w:t>
      </w:r>
      <w:r>
        <w:rPr>
          <w:rFonts w:ascii="Calibri" w:hAnsi="Calibri" w:cs="Calibri"/>
          <w:sz w:val="22"/>
          <w:szCs w:val="22"/>
        </w:rPr>
        <w:t>angen och tittade på travtävlingarna.</w:t>
      </w:r>
    </w:p>
    <w:p w14:paraId="79AC184A" w14:textId="77777777" w:rsidR="00C20A70" w:rsidRDefault="00C20A70">
      <w:pPr>
        <w:pStyle w:val="Standard"/>
        <w:ind w:firstLine="1"/>
        <w:rPr>
          <w:rFonts w:ascii="Calibri" w:hAnsi="Calibri" w:cs="Calibri"/>
          <w:sz w:val="22"/>
          <w:szCs w:val="22"/>
        </w:rPr>
      </w:pPr>
    </w:p>
    <w:p w14:paraId="5A2CD228" w14:textId="77777777" w:rsidR="00C20A70" w:rsidRDefault="00996B3D">
      <w:pPr>
        <w:pStyle w:val="Standard"/>
        <w:ind w:firstLin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23 oktober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Resa med Teaterexpressen till Säffle för att se musikalen Billy Elliot</w:t>
      </w:r>
      <w:r>
        <w:rPr>
          <w:rFonts w:ascii="Calibri" w:hAnsi="Calibri" w:cs="Calibri"/>
          <w:sz w:val="22"/>
          <w:szCs w:val="22"/>
        </w:rPr>
        <w:t>. Antalet deltagare</w:t>
      </w:r>
    </w:p>
    <w:p w14:paraId="04872B5E" w14:textId="77777777" w:rsidR="00C20A70" w:rsidRDefault="00996B3D">
      <w:pPr>
        <w:pStyle w:val="Standard"/>
        <w:ind w:firstLin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var 27 stycken. Resan till Säffle skedde i gamla iordninggjorda  järnvägsvagnar där vi </w:t>
      </w:r>
      <w:r>
        <w:rPr>
          <w:rFonts w:ascii="Calibri" w:hAnsi="Calibri" w:cs="Calibri"/>
          <w:sz w:val="22"/>
          <w:szCs w:val="22"/>
        </w:rPr>
        <w:tab/>
        <w:t xml:space="preserve">satt skönt och </w:t>
      </w:r>
      <w:r>
        <w:rPr>
          <w:rFonts w:ascii="Calibri" w:hAnsi="Calibri" w:cs="Calibri"/>
          <w:sz w:val="22"/>
          <w:szCs w:val="22"/>
        </w:rPr>
        <w:t xml:space="preserve">pratade. Framme i Säffle bjöds vi på en välsmakande middag innan </w:t>
      </w:r>
      <w:r>
        <w:rPr>
          <w:rFonts w:ascii="Calibri" w:hAnsi="Calibri" w:cs="Calibri"/>
          <w:sz w:val="22"/>
          <w:szCs w:val="22"/>
        </w:rPr>
        <w:tab/>
        <w:t xml:space="preserve">musikalen började.  Föreställningen var en musikal  som Elton John gjort musiken till. </w:t>
      </w:r>
      <w:r>
        <w:rPr>
          <w:rFonts w:ascii="Calibri" w:hAnsi="Calibri" w:cs="Calibri"/>
          <w:sz w:val="22"/>
          <w:szCs w:val="22"/>
        </w:rPr>
        <w:tab/>
        <w:t xml:space="preserve">I föreställnings paus fick vi sträcka på benen samt dricka kaffe med en kaka till. Under </w:t>
      </w:r>
      <w:r>
        <w:rPr>
          <w:rFonts w:ascii="Calibri" w:hAnsi="Calibri" w:cs="Calibri"/>
          <w:sz w:val="22"/>
          <w:szCs w:val="22"/>
        </w:rPr>
        <w:tab/>
        <w:t>hemresan med</w:t>
      </w:r>
      <w:r>
        <w:rPr>
          <w:rFonts w:ascii="Calibri" w:hAnsi="Calibri" w:cs="Calibri"/>
          <w:sz w:val="22"/>
          <w:szCs w:val="22"/>
        </w:rPr>
        <w:t xml:space="preserve"> tåget efter föreställningen fick vi kaffe och smörgås medan vi satt och </w:t>
      </w:r>
      <w:r>
        <w:rPr>
          <w:rFonts w:ascii="Calibri" w:hAnsi="Calibri" w:cs="Calibri"/>
          <w:sz w:val="22"/>
          <w:szCs w:val="22"/>
        </w:rPr>
        <w:tab/>
        <w:t>småpratade.</w:t>
      </w:r>
    </w:p>
    <w:p w14:paraId="509758AA" w14:textId="77777777" w:rsidR="00C20A70" w:rsidRDefault="00C20A70">
      <w:pPr>
        <w:pStyle w:val="Standard"/>
        <w:ind w:firstLine="1"/>
        <w:rPr>
          <w:rFonts w:ascii="Calibri" w:hAnsi="Calibri" w:cs="Calibri"/>
          <w:sz w:val="22"/>
          <w:szCs w:val="22"/>
        </w:rPr>
      </w:pPr>
    </w:p>
    <w:p w14:paraId="59314F58" w14:textId="77777777" w:rsidR="00C20A70" w:rsidRDefault="00996B3D">
      <w:pPr>
        <w:pStyle w:val="Standard"/>
        <w:ind w:firstLin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 december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Julbordet på Elite Stadshotell i Karlstad. </w:t>
      </w:r>
      <w:r>
        <w:rPr>
          <w:rFonts w:ascii="Calibri" w:hAnsi="Calibri" w:cs="Calibri"/>
          <w:sz w:val="22"/>
          <w:szCs w:val="22"/>
        </w:rPr>
        <w:t xml:space="preserve">Antalet deltagare var 58 stycken varav en </w:t>
      </w:r>
      <w:r>
        <w:rPr>
          <w:rFonts w:ascii="Calibri" w:hAnsi="Calibri" w:cs="Calibri"/>
          <w:sz w:val="22"/>
          <w:szCs w:val="22"/>
        </w:rPr>
        <w:tab/>
        <w:t xml:space="preserve">icke medlem. Innan maten serverades fick vi tillfälle att gå runt i den </w:t>
      </w:r>
      <w:r>
        <w:rPr>
          <w:rFonts w:ascii="Calibri" w:hAnsi="Calibri" w:cs="Calibri"/>
          <w:sz w:val="22"/>
          <w:szCs w:val="22"/>
        </w:rPr>
        <w:t xml:space="preserve">nybyggda delen </w:t>
      </w:r>
      <w:r>
        <w:rPr>
          <w:rFonts w:ascii="Calibri" w:hAnsi="Calibri" w:cs="Calibri"/>
          <w:sz w:val="22"/>
          <w:szCs w:val="22"/>
        </w:rPr>
        <w:tab/>
        <w:t xml:space="preserve">av stadshotellet och se det nyinrättade spaet med bassänger både inomhus och </w:t>
      </w:r>
      <w:r>
        <w:rPr>
          <w:rFonts w:ascii="Calibri" w:hAnsi="Calibri" w:cs="Calibri"/>
          <w:sz w:val="22"/>
          <w:szCs w:val="22"/>
        </w:rPr>
        <w:tab/>
        <w:t xml:space="preserve">utomhus. Vi fick även se några av de nya och fint inredda rummen. Under tiden de </w:t>
      </w:r>
      <w:r>
        <w:rPr>
          <w:rFonts w:ascii="Calibri" w:hAnsi="Calibri" w:cs="Calibri"/>
          <w:sz w:val="22"/>
          <w:szCs w:val="22"/>
        </w:rPr>
        <w:tab/>
        <w:t xml:space="preserve">olika grupperna gick runt i huset bjöds övriga på glögg och pepparkakor. </w:t>
      </w:r>
      <w:r>
        <w:rPr>
          <w:rFonts w:ascii="Calibri" w:hAnsi="Calibri" w:cs="Calibri"/>
          <w:sz w:val="22"/>
          <w:szCs w:val="22"/>
        </w:rPr>
        <w:tab/>
        <w:t>Julbor</w:t>
      </w:r>
      <w:r>
        <w:rPr>
          <w:rFonts w:ascii="Calibri" w:hAnsi="Calibri" w:cs="Calibri"/>
          <w:sz w:val="22"/>
          <w:szCs w:val="22"/>
        </w:rPr>
        <w:t xml:space="preserve">dsbuffèn var liksom tidigare år inbjudande dukat med olika sorter av sill, lax och </w:t>
      </w:r>
      <w:r>
        <w:rPr>
          <w:rFonts w:ascii="Calibri" w:hAnsi="Calibri" w:cs="Calibri"/>
          <w:sz w:val="22"/>
          <w:szCs w:val="22"/>
        </w:rPr>
        <w:tab/>
        <w:t xml:space="preserve">varma rätter. Efter att vi hade försett oss av maten fanns det dessert, godis och </w:t>
      </w:r>
      <w:r>
        <w:rPr>
          <w:rFonts w:ascii="Calibri" w:hAnsi="Calibri" w:cs="Calibri"/>
          <w:sz w:val="22"/>
          <w:szCs w:val="22"/>
        </w:rPr>
        <w:tab/>
        <w:t>kaffe att avsluta måltiden med.</w:t>
      </w:r>
    </w:p>
    <w:p w14:paraId="53BDB7C9" w14:textId="77777777" w:rsidR="00C20A70" w:rsidRDefault="00C20A70">
      <w:pPr>
        <w:pStyle w:val="Standard"/>
        <w:ind w:left="1304" w:firstLine="1"/>
        <w:rPr>
          <w:rFonts w:ascii="Calibri" w:hAnsi="Calibri" w:cs="Calibri"/>
          <w:sz w:val="22"/>
          <w:szCs w:val="22"/>
        </w:rPr>
      </w:pPr>
    </w:p>
    <w:p w14:paraId="30408B8A" w14:textId="77777777" w:rsidR="00C20A70" w:rsidRDefault="00996B3D">
      <w:pPr>
        <w:pStyle w:val="Standard"/>
        <w:ind w:left="1304" w:firstLin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735E7BA" w14:textId="77777777" w:rsidR="00C20A70" w:rsidRDefault="00C20A70">
      <w:pPr>
        <w:pStyle w:val="Standard"/>
        <w:ind w:left="1304" w:firstLine="1"/>
        <w:rPr>
          <w:rFonts w:ascii="Calibri" w:hAnsi="Calibri" w:cs="Calibri"/>
          <w:sz w:val="22"/>
          <w:szCs w:val="22"/>
        </w:rPr>
      </w:pPr>
    </w:p>
    <w:p w14:paraId="2A07A60F" w14:textId="77777777" w:rsidR="00C20A70" w:rsidRDefault="00C20A70">
      <w:pPr>
        <w:pStyle w:val="Standard"/>
        <w:rPr>
          <w:rFonts w:ascii="Calibri" w:hAnsi="Calibri" w:cs="Calibri"/>
          <w:sz w:val="22"/>
          <w:szCs w:val="22"/>
        </w:rPr>
      </w:pPr>
    </w:p>
    <w:sectPr w:rsidR="00C20A70">
      <w:pgSz w:w="11906" w:h="16838"/>
      <w:pgMar w:top="737" w:right="1417" w:bottom="79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44D8" w14:textId="77777777" w:rsidR="00996B3D" w:rsidRDefault="00996B3D">
      <w:r>
        <w:separator/>
      </w:r>
    </w:p>
  </w:endnote>
  <w:endnote w:type="continuationSeparator" w:id="0">
    <w:p w14:paraId="2B6488B2" w14:textId="77777777" w:rsidR="00996B3D" w:rsidRDefault="0099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E7DA" w14:textId="77777777" w:rsidR="00996B3D" w:rsidRDefault="00996B3D">
      <w:r>
        <w:rPr>
          <w:color w:val="000000"/>
        </w:rPr>
        <w:separator/>
      </w:r>
    </w:p>
  </w:footnote>
  <w:footnote w:type="continuationSeparator" w:id="0">
    <w:p w14:paraId="564F7BA5" w14:textId="77777777" w:rsidR="00996B3D" w:rsidRDefault="00996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5D1"/>
    <w:multiLevelType w:val="multilevel"/>
    <w:tmpl w:val="6A92047E"/>
    <w:styleLink w:val="WW8Num1"/>
    <w:lvl w:ilvl="0">
      <w:start w:val="1"/>
      <w:numFmt w:val="none"/>
      <w:suff w:val="nothing"/>
      <w:lvlText w:val="%1"/>
      <w:lvlJc w:val="left"/>
      <w:pPr>
        <w:ind w:left="151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0A70"/>
    <w:rsid w:val="00361371"/>
    <w:rsid w:val="00533DF3"/>
    <w:rsid w:val="00996B3D"/>
    <w:rsid w:val="00C2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7EAD"/>
  <w15:docId w15:val="{C057C4B1-46CC-41AA-B1E9-FED759DC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Heading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Heading"/>
    <w:next w:val="Textbody"/>
    <w:pPr>
      <w:spacing w:before="6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Heading"/>
    <w:next w:val="Textbody"/>
    <w:pPr>
      <w:spacing w:before="60" w:after="60"/>
      <w:outlineLvl w:val="7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WW-Caption">
    <w:name w:val="WW-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ubrik1">
    <w:name w:val="Rubrik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eskrivning">
    <w:name w:val="Beskrivning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allongtext">
    <w:name w:val="Ballongtext"/>
    <w:basedOn w:val="Standard"/>
    <w:rPr>
      <w:rFonts w:ascii="Tahoma" w:eastAsia="Tahoma" w:hAnsi="Tahoma" w:cs="Tahoma"/>
      <w:sz w:val="16"/>
      <w:szCs w:val="16"/>
    </w:rPr>
  </w:style>
  <w:style w:type="paragraph" w:customStyle="1" w:styleId="Titleuser">
    <w:name w:val="Title (user)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BalloonText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DefaultParagraphFont">
    <w:name w:val="WW-Default Paragraph Font"/>
  </w:style>
  <w:style w:type="character" w:customStyle="1" w:styleId="Standardstycketeckensnitt">
    <w:name w:val="Standardstycketeckensnitt"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Segoe UI" w:eastAsia="Segoe UI" w:hAnsi="Segoe UI" w:cs="Segoe UI"/>
      <w:sz w:val="18"/>
      <w:szCs w:val="18"/>
      <w:lang w:eastAsia="zh-CN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503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</dc:creator>
  <cp:keywords/>
  <cp:lastModifiedBy>Tommy Thörnqvist</cp:lastModifiedBy>
  <cp:revision>2</cp:revision>
  <cp:lastPrinted>2022-01-12T11:58:00Z</cp:lastPrinted>
  <dcterms:created xsi:type="dcterms:W3CDTF">2022-02-02T18:31:00Z</dcterms:created>
  <dcterms:modified xsi:type="dcterms:W3CDTF">2022-02-02T18:31:00Z</dcterms:modified>
</cp:coreProperties>
</file>